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B2BF" w14:textId="77777777" w:rsidR="0019221D" w:rsidRPr="00431550" w:rsidRDefault="0019221D" w:rsidP="0019221D">
      <w:pPr>
        <w:ind w:firstLine="720"/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  </w:t>
      </w:r>
      <w:r w:rsidRPr="00431550">
        <w:rPr>
          <w:rFonts w:ascii="Sylfaen" w:hAnsi="Sylfaen"/>
          <w:sz w:val="22"/>
          <w:szCs w:val="22"/>
          <w:lang w:val="hr-HR"/>
        </w:rPr>
        <w:object w:dxaOrig="555" w:dyaOrig="660" w14:anchorId="37C48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3pt" o:ole="">
            <v:imagedata r:id="rId8" o:title="" gain="297891f" blacklevel="-5898f"/>
          </v:shape>
          <o:OLEObject Type="Embed" ProgID="CorelDRAW.Graphic.12" ShapeID="_x0000_i1025" DrawAspect="Content" ObjectID="_1824627332" r:id="rId9"/>
        </w:object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</w:p>
    <w:p w14:paraId="754817D5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14:paraId="69C74D66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14:paraId="1DF1282F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 wp14:anchorId="0A1CEBD6" wp14:editId="12902F16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1550"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14:paraId="479F5CA7" w14:textId="77777777" w:rsidR="0019221D" w:rsidRPr="00431550" w:rsidRDefault="0019221D" w:rsidP="0019221D">
      <w:pPr>
        <w:rPr>
          <w:rFonts w:ascii="Sylfaen" w:hAnsi="Sylfaen"/>
          <w:b/>
          <w:bCs/>
          <w:sz w:val="22"/>
          <w:szCs w:val="22"/>
          <w:lang w:val="hr-HR"/>
        </w:rPr>
      </w:pPr>
      <w:r w:rsidRPr="00431550"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14:paraId="47B25ABE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14:paraId="20501054" w14:textId="20C30BD4" w:rsidR="0019221D" w:rsidRPr="00431550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URBROJ: 238-5/01-25-</w:t>
      </w:r>
      <w:r w:rsidR="00835BA3">
        <w:rPr>
          <w:rFonts w:ascii="Sylfaen" w:hAnsi="Sylfaen"/>
          <w:bCs/>
          <w:sz w:val="22"/>
          <w:szCs w:val="22"/>
          <w:lang w:val="hr-HR"/>
        </w:rPr>
        <w:t>8</w:t>
      </w:r>
    </w:p>
    <w:p w14:paraId="3A8F302C" w14:textId="53A934B4" w:rsidR="0019221D" w:rsidRPr="00431550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Dubrava,</w:t>
      </w:r>
      <w:r w:rsidR="00492637"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CF5362">
        <w:rPr>
          <w:rFonts w:ascii="Sylfaen" w:hAnsi="Sylfaen"/>
          <w:bCs/>
          <w:sz w:val="22"/>
          <w:szCs w:val="22"/>
          <w:lang w:val="hr-HR"/>
        </w:rPr>
        <w:t>1</w:t>
      </w:r>
      <w:r w:rsidR="00B47CCE">
        <w:rPr>
          <w:rFonts w:ascii="Sylfaen" w:hAnsi="Sylfaen"/>
          <w:bCs/>
          <w:sz w:val="22"/>
          <w:szCs w:val="22"/>
          <w:lang w:val="hr-HR"/>
        </w:rPr>
        <w:t>4</w:t>
      </w:r>
      <w:r w:rsidR="00CF5362">
        <w:rPr>
          <w:rFonts w:ascii="Sylfaen" w:hAnsi="Sylfaen"/>
          <w:bCs/>
          <w:sz w:val="22"/>
          <w:szCs w:val="22"/>
          <w:lang w:val="hr-HR"/>
        </w:rPr>
        <w:t>. studenoga</w:t>
      </w:r>
      <w:r w:rsidR="00F37FA6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C81BDB">
        <w:rPr>
          <w:rFonts w:ascii="Sylfaen" w:hAnsi="Sylfaen"/>
          <w:bCs/>
          <w:sz w:val="22"/>
          <w:szCs w:val="22"/>
          <w:lang w:val="hr-HR"/>
        </w:rPr>
        <w:t xml:space="preserve">2025. godine </w:t>
      </w:r>
      <w:r w:rsidR="00431550"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2237D0AB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</w:p>
    <w:p w14:paraId="524CEAF0" w14:textId="1517E265" w:rsidR="0019221D" w:rsidRPr="00431550" w:rsidRDefault="0019221D" w:rsidP="0019221D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 w:rsidRPr="00431550">
        <w:rPr>
          <w:rFonts w:ascii="Sylfaen" w:hAnsi="Sylfaen"/>
          <w:sz w:val="22"/>
          <w:szCs w:val="22"/>
          <w:lang w:val="hr-HR"/>
        </w:rPr>
        <w:t>Na temelju članka 37.  Poslovnika Općinskog vijeća Općine Dubrava, (“Glasnik Zagrebačke županije” broj: 20/09, 9/13 i 11/21), i ukazane potrebe</w:t>
      </w:r>
      <w:r w:rsidRPr="00431550">
        <w:rPr>
          <w:rFonts w:ascii="Sylfaen" w:hAnsi="Sylfaen"/>
          <w:sz w:val="22"/>
          <w:szCs w:val="22"/>
        </w:rPr>
        <w:t xml:space="preserve">, </w:t>
      </w:r>
      <w:proofErr w:type="spellStart"/>
      <w:r w:rsidRPr="00431550">
        <w:rPr>
          <w:rFonts w:ascii="Sylfaen" w:hAnsi="Sylfaen"/>
          <w:sz w:val="22"/>
          <w:szCs w:val="22"/>
        </w:rPr>
        <w:t>sazivam</w:t>
      </w:r>
      <w:proofErr w:type="spellEnd"/>
      <w:r w:rsidRPr="00431550">
        <w:rPr>
          <w:rFonts w:ascii="Sylfaen" w:hAnsi="Sylfaen"/>
          <w:sz w:val="22"/>
          <w:szCs w:val="22"/>
        </w:rPr>
        <w:t xml:space="preserve"> </w:t>
      </w:r>
      <w:r w:rsidR="00835BA3">
        <w:rPr>
          <w:rFonts w:ascii="Sylfaen" w:hAnsi="Sylfaen"/>
          <w:b/>
          <w:sz w:val="22"/>
          <w:szCs w:val="22"/>
        </w:rPr>
        <w:t>5</w:t>
      </w:r>
      <w:r w:rsidR="00431550" w:rsidRPr="00431550">
        <w:rPr>
          <w:rFonts w:ascii="Sylfaen" w:hAnsi="Sylfaen"/>
          <w:b/>
          <w:sz w:val="22"/>
          <w:szCs w:val="22"/>
        </w:rPr>
        <w:t>.</w:t>
      </w:r>
      <w:r w:rsidR="00FC18BA">
        <w:rPr>
          <w:rFonts w:ascii="Sylfaen" w:hAnsi="Sylfaen"/>
          <w:b/>
          <w:sz w:val="22"/>
          <w:szCs w:val="22"/>
        </w:rPr>
        <w:t xml:space="preserve"> </w:t>
      </w:r>
      <w:r w:rsidR="00C81BDB">
        <w:rPr>
          <w:rFonts w:ascii="Sylfaen" w:hAnsi="Sylfaen"/>
          <w:b/>
          <w:sz w:val="22"/>
          <w:szCs w:val="22"/>
        </w:rPr>
        <w:t>redovnu</w:t>
      </w:r>
      <w:r w:rsidR="00431550" w:rsidRPr="00431550">
        <w:rPr>
          <w:rFonts w:ascii="Sylfaen" w:hAnsi="Sylfaen"/>
          <w:b/>
          <w:sz w:val="22"/>
          <w:szCs w:val="22"/>
        </w:rPr>
        <w:t xml:space="preserve"> sjednicu</w:t>
      </w:r>
      <w:r w:rsidRPr="00431550">
        <w:rPr>
          <w:rFonts w:ascii="Sylfaen" w:hAnsi="Sylfaen"/>
          <w:sz w:val="22"/>
          <w:szCs w:val="22"/>
        </w:rPr>
        <w:t xml:space="preserve"> Općinskog vijeća općine Dubrava, na dan </w:t>
      </w:r>
    </w:p>
    <w:p w14:paraId="6BDDE994" w14:textId="77777777" w:rsidR="0019221D" w:rsidRPr="00431550" w:rsidRDefault="0019221D" w:rsidP="0019221D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3B56BE4A" w14:textId="61BF54FF" w:rsidR="0019221D" w:rsidRDefault="0026674E" w:rsidP="0019221D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>
        <w:rPr>
          <w:rFonts w:ascii="Sylfaen" w:hAnsi="Sylfaen"/>
          <w:b/>
          <w:sz w:val="22"/>
          <w:szCs w:val="22"/>
          <w:u w:val="single"/>
          <w:lang w:val="hr-HR"/>
        </w:rPr>
        <w:t>20</w:t>
      </w:r>
      <w:r w:rsidR="00835BA3">
        <w:rPr>
          <w:rFonts w:ascii="Sylfaen" w:hAnsi="Sylfaen"/>
          <w:b/>
          <w:sz w:val="22"/>
          <w:szCs w:val="22"/>
          <w:u w:val="single"/>
          <w:lang w:val="hr-HR"/>
        </w:rPr>
        <w:t>. studen</w:t>
      </w:r>
      <w:r w:rsidR="00CF5362">
        <w:rPr>
          <w:rFonts w:ascii="Sylfaen" w:hAnsi="Sylfaen"/>
          <w:b/>
          <w:sz w:val="22"/>
          <w:szCs w:val="22"/>
          <w:u w:val="single"/>
          <w:lang w:val="hr-HR"/>
        </w:rPr>
        <w:t>oga</w:t>
      </w:r>
      <w:r w:rsidR="00835BA3">
        <w:rPr>
          <w:rFonts w:ascii="Sylfaen" w:hAnsi="Sylfaen"/>
          <w:b/>
          <w:sz w:val="22"/>
          <w:szCs w:val="22"/>
          <w:u w:val="single"/>
          <w:lang w:val="hr-HR"/>
        </w:rPr>
        <w:t xml:space="preserve"> 2025.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 godine </w:t>
      </w:r>
      <w:r>
        <w:rPr>
          <w:rFonts w:ascii="Sylfaen" w:hAnsi="Sylfaen"/>
          <w:b/>
          <w:sz w:val="22"/>
          <w:szCs w:val="22"/>
          <w:u w:val="single"/>
          <w:lang w:val="hr-HR"/>
        </w:rPr>
        <w:t>(četvrtak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) u 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>
        <w:rPr>
          <w:rFonts w:ascii="Sylfaen" w:hAnsi="Sylfaen"/>
          <w:b/>
          <w:sz w:val="22"/>
          <w:szCs w:val="22"/>
          <w:u w:val="single"/>
          <w:lang w:val="hr-HR"/>
        </w:rPr>
        <w:t>8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>,00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 sati u zgradi 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 xml:space="preserve">Kulturnog centra 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 xml:space="preserve">na adresi 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>Ulica svete Margarete 4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, 10342 Dubrava (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>prizemlje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)</w:t>
      </w:r>
    </w:p>
    <w:p w14:paraId="04EA1EDC" w14:textId="47A85A73" w:rsidR="00835BA3" w:rsidRDefault="00835BA3" w:rsidP="00835BA3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</w:p>
    <w:p w14:paraId="5626FD95" w14:textId="3D0C370C" w:rsidR="00835BA3" w:rsidRPr="00B47CCE" w:rsidRDefault="00510637" w:rsidP="00835BA3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ab/>
      </w:r>
      <w:proofErr w:type="spellStart"/>
      <w:r w:rsidRPr="00B47CCE">
        <w:rPr>
          <w:rFonts w:ascii="Sylfaen" w:hAnsi="Sylfaen"/>
          <w:sz w:val="22"/>
          <w:szCs w:val="22"/>
        </w:rPr>
        <w:t>Prije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početka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sjednice</w:t>
      </w:r>
      <w:proofErr w:type="spellEnd"/>
      <w:r w:rsidRPr="00B47CCE">
        <w:rPr>
          <w:rFonts w:ascii="Sylfaen" w:hAnsi="Sylfaen"/>
          <w:sz w:val="22"/>
          <w:szCs w:val="22"/>
        </w:rPr>
        <w:t xml:space="preserve">, </w:t>
      </w:r>
      <w:proofErr w:type="spellStart"/>
      <w:r w:rsidRPr="00B47CCE">
        <w:rPr>
          <w:rFonts w:ascii="Sylfaen" w:hAnsi="Sylfaen"/>
          <w:sz w:val="22"/>
          <w:szCs w:val="22"/>
        </w:rPr>
        <w:t>pozivam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sve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prisutne</w:t>
      </w:r>
      <w:proofErr w:type="spellEnd"/>
      <w:r w:rsidRPr="00B47CCE">
        <w:rPr>
          <w:rFonts w:ascii="Sylfaen" w:hAnsi="Sylfaen"/>
          <w:sz w:val="22"/>
          <w:szCs w:val="22"/>
        </w:rPr>
        <w:t xml:space="preserve"> da </w:t>
      </w:r>
      <w:proofErr w:type="spellStart"/>
      <w:r w:rsidRPr="00B47CCE">
        <w:rPr>
          <w:rFonts w:ascii="Sylfaen" w:hAnsi="Sylfaen"/>
          <w:sz w:val="22"/>
          <w:szCs w:val="22"/>
        </w:rPr>
        <w:t>minutom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šutnje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odamo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počast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našem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preminulom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vijećniku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Franji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Špicaru</w:t>
      </w:r>
      <w:proofErr w:type="spellEnd"/>
      <w:r w:rsidRPr="00B47CCE">
        <w:rPr>
          <w:rFonts w:ascii="Sylfaen" w:hAnsi="Sylfaen"/>
          <w:sz w:val="22"/>
          <w:szCs w:val="22"/>
        </w:rPr>
        <w:t xml:space="preserve">, </w:t>
      </w:r>
      <w:proofErr w:type="spellStart"/>
      <w:r w:rsidRPr="00B47CCE">
        <w:rPr>
          <w:rFonts w:ascii="Sylfaen" w:hAnsi="Sylfaen"/>
          <w:sz w:val="22"/>
          <w:szCs w:val="22"/>
        </w:rPr>
        <w:t>koji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je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svojim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radom</w:t>
      </w:r>
      <w:proofErr w:type="spellEnd"/>
      <w:r w:rsidRPr="00B47CCE">
        <w:rPr>
          <w:rFonts w:ascii="Sylfaen" w:hAnsi="Sylfaen"/>
          <w:sz w:val="22"/>
          <w:szCs w:val="22"/>
        </w:rPr>
        <w:t xml:space="preserve"> i </w:t>
      </w:r>
      <w:proofErr w:type="spellStart"/>
      <w:r w:rsidRPr="00B47CCE">
        <w:rPr>
          <w:rFonts w:ascii="Sylfaen" w:hAnsi="Sylfaen"/>
          <w:sz w:val="22"/>
          <w:szCs w:val="22"/>
        </w:rPr>
        <w:t>predanošću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dao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značajan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doprinos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razvoju</w:t>
      </w:r>
      <w:proofErr w:type="spellEnd"/>
      <w:r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Pr="00B47CCE">
        <w:rPr>
          <w:rFonts w:ascii="Sylfaen" w:hAnsi="Sylfaen"/>
          <w:sz w:val="22"/>
          <w:szCs w:val="22"/>
        </w:rPr>
        <w:t>naše</w:t>
      </w:r>
      <w:proofErr w:type="spellEnd"/>
      <w:r w:rsidRPr="00B47CCE">
        <w:rPr>
          <w:rFonts w:ascii="Sylfaen" w:hAnsi="Sylfaen"/>
          <w:sz w:val="22"/>
          <w:szCs w:val="22"/>
        </w:rPr>
        <w:t xml:space="preserve"> općine.</w:t>
      </w:r>
    </w:p>
    <w:p w14:paraId="60DED053" w14:textId="77777777" w:rsidR="00835BA3" w:rsidRPr="00B47CCE" w:rsidRDefault="00835BA3" w:rsidP="00835BA3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</w:p>
    <w:p w14:paraId="787DC54D" w14:textId="5E04F7E0" w:rsidR="00835BA3" w:rsidRPr="00B47CCE" w:rsidRDefault="00835BA3" w:rsidP="00835BA3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  <w:r w:rsidRPr="00B47CCE">
        <w:rPr>
          <w:rFonts w:ascii="Sylfaen" w:hAnsi="Sylfaen"/>
          <w:sz w:val="22"/>
          <w:szCs w:val="22"/>
          <w:lang w:val="hr-HR"/>
        </w:rPr>
        <w:tab/>
        <w:t xml:space="preserve">Prije prozivke vijećnika i izglasavanja dnevnog reda, Predsjednik Općinskog vijeća Općine Dubrava daje na usvajanje Izvješće Mandatnog  povjerenstva o prestanku obnašanja dužnosti vijećnika u Općinskom vijeću Općine Dubrava – (izvjestitelj: </w:t>
      </w:r>
      <w:r w:rsidR="00510637" w:rsidRPr="00B47CCE">
        <w:rPr>
          <w:rFonts w:ascii="Sylfaen" w:hAnsi="Sylfaen"/>
          <w:sz w:val="22"/>
          <w:szCs w:val="22"/>
          <w:lang w:val="hr-HR"/>
        </w:rPr>
        <w:t>Tomislav Crnogaj</w:t>
      </w:r>
      <w:r w:rsidRPr="00B47CCE">
        <w:rPr>
          <w:rFonts w:ascii="Sylfaen" w:hAnsi="Sylfaen"/>
          <w:sz w:val="22"/>
          <w:szCs w:val="22"/>
          <w:lang w:val="hr-HR"/>
        </w:rPr>
        <w:t xml:space="preserve"> –</w:t>
      </w:r>
      <w:r w:rsidR="00510637" w:rsidRPr="00B47CCE">
        <w:rPr>
          <w:rFonts w:ascii="Sylfaen" w:hAnsi="Sylfaen"/>
          <w:sz w:val="22"/>
          <w:szCs w:val="22"/>
          <w:lang w:val="hr-HR"/>
        </w:rPr>
        <w:t xml:space="preserve"> član </w:t>
      </w:r>
      <w:r w:rsidRPr="00B47CCE">
        <w:rPr>
          <w:rFonts w:ascii="Sylfaen" w:hAnsi="Sylfaen"/>
          <w:sz w:val="22"/>
          <w:szCs w:val="22"/>
          <w:lang w:val="hr-HR"/>
        </w:rPr>
        <w:t>Mandatnog povjerenstva)</w:t>
      </w:r>
      <w:r w:rsidR="00A34B93" w:rsidRPr="00B47CCE">
        <w:rPr>
          <w:rFonts w:ascii="Sylfaen" w:hAnsi="Sylfaen"/>
          <w:sz w:val="22"/>
          <w:szCs w:val="22"/>
          <w:lang w:val="hr-HR"/>
        </w:rPr>
        <w:t xml:space="preserve">. Nakon usvajanja Predsjednik vijeća pročitati će prisegu. </w:t>
      </w:r>
    </w:p>
    <w:p w14:paraId="09CEE98A" w14:textId="7FA62D07" w:rsidR="0019221D" w:rsidRPr="00B47CCE" w:rsidRDefault="00A34B93" w:rsidP="00A34B93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  <w:r w:rsidRPr="00B47CCE">
        <w:rPr>
          <w:rFonts w:ascii="Sylfaen" w:hAnsi="Sylfaen"/>
          <w:sz w:val="22"/>
          <w:szCs w:val="22"/>
          <w:lang w:val="hr-HR"/>
        </w:rPr>
        <w:tab/>
      </w:r>
    </w:p>
    <w:p w14:paraId="61E1FFA3" w14:textId="77777777" w:rsidR="0019221D" w:rsidRPr="00431550" w:rsidRDefault="0019221D" w:rsidP="0019221D">
      <w:p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14:paraId="36190C5F" w14:textId="77777777" w:rsidR="0019221D" w:rsidRPr="00431550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14:paraId="79FC7186" w14:textId="77777777" w:rsidR="0019221D" w:rsidRDefault="0019221D" w:rsidP="0019221D">
      <w:pPr>
        <w:rPr>
          <w:rFonts w:ascii="Sylfaen" w:hAnsi="Sylfaen"/>
          <w:b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 w:rsidRPr="00431550">
        <w:rPr>
          <w:rFonts w:ascii="Sylfaen" w:hAnsi="Sylfaen"/>
          <w:b/>
          <w:sz w:val="22"/>
          <w:szCs w:val="22"/>
          <w:lang w:val="hr-HR"/>
        </w:rPr>
        <w:t>D N E V N I     R E D</w:t>
      </w:r>
    </w:p>
    <w:p w14:paraId="649C19CA" w14:textId="77777777" w:rsidR="00C81BDB" w:rsidRDefault="00C81BDB" w:rsidP="0019221D">
      <w:pPr>
        <w:rPr>
          <w:rFonts w:ascii="Sylfaen" w:hAnsi="Sylfaen"/>
          <w:b/>
          <w:sz w:val="22"/>
          <w:szCs w:val="22"/>
          <w:lang w:val="hr-HR"/>
        </w:rPr>
      </w:pPr>
    </w:p>
    <w:p w14:paraId="53963AD1" w14:textId="77777777" w:rsidR="00C81BDB" w:rsidRP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C81BDB">
        <w:rPr>
          <w:rFonts w:ascii="Sylfaen" w:hAnsi="Sylfaen"/>
          <w:sz w:val="22"/>
          <w:szCs w:val="22"/>
          <w:lang w:val="hr-HR"/>
        </w:rPr>
        <w:t>Aktualni sat</w:t>
      </w:r>
    </w:p>
    <w:p w14:paraId="455B3500" w14:textId="086CFB29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Usvajanje Zapisnika sa </w:t>
      </w:r>
      <w:r w:rsidR="00835BA3">
        <w:rPr>
          <w:rFonts w:ascii="Sylfaen" w:hAnsi="Sylfaen"/>
          <w:sz w:val="22"/>
          <w:szCs w:val="22"/>
          <w:lang w:val="hr-HR"/>
        </w:rPr>
        <w:t>4</w:t>
      </w:r>
      <w:r>
        <w:rPr>
          <w:rFonts w:ascii="Sylfaen" w:hAnsi="Sylfaen"/>
          <w:sz w:val="22"/>
          <w:szCs w:val="22"/>
          <w:lang w:val="hr-HR"/>
        </w:rPr>
        <w:t xml:space="preserve">. redovne sjednice Općinskog vijeća Općine Dubrava, </w:t>
      </w:r>
    </w:p>
    <w:p w14:paraId="3DD5F938" w14:textId="77777777" w:rsidR="00224CB6" w:rsidRDefault="006E30C9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Odluke o uvođenju Riznice Općine Dubrava i Objedinjavanje glavne knjige proračuna (izvjestitelj: Martina Mališ Filipin),</w:t>
      </w:r>
    </w:p>
    <w:p w14:paraId="57EC1395" w14:textId="211B5FE7" w:rsidR="006E30C9" w:rsidRDefault="00224CB6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izmjeni Odluke o izboru mandatnog povjerenstva (izvjestitelj: Ivana Bačinski), </w:t>
      </w:r>
      <w:r w:rsidR="006E30C9">
        <w:rPr>
          <w:rFonts w:ascii="Sylfaen" w:hAnsi="Sylfaen"/>
          <w:sz w:val="22"/>
          <w:szCs w:val="22"/>
          <w:lang w:val="hr-HR"/>
        </w:rPr>
        <w:t xml:space="preserve"> </w:t>
      </w:r>
    </w:p>
    <w:p w14:paraId="4898FE82" w14:textId="04818D1D" w:rsidR="00C81BDB" w:rsidRPr="00095096" w:rsidRDefault="00095096" w:rsidP="00695AC2">
      <w:pPr>
        <w:pStyle w:val="Odlomakpopisa"/>
        <w:numPr>
          <w:ilvl w:val="0"/>
          <w:numId w:val="9"/>
        </w:numPr>
        <w:rPr>
          <w:rFonts w:ascii="Sylfaen" w:eastAsia="Calibri" w:hAnsi="Sylfaen"/>
          <w:sz w:val="24"/>
          <w:szCs w:val="24"/>
          <w:lang w:val="hr-HR"/>
        </w:rPr>
      </w:pPr>
      <w:r w:rsidRPr="00095096">
        <w:rPr>
          <w:rFonts w:ascii="Sylfaen" w:hAnsi="Sylfaen"/>
          <w:sz w:val="22"/>
          <w:szCs w:val="22"/>
          <w:lang w:val="hr-HR"/>
        </w:rPr>
        <w:t xml:space="preserve">Razmatranje prijedloga i donošenje </w:t>
      </w:r>
      <w:r>
        <w:rPr>
          <w:rFonts w:ascii="Sylfaen" w:hAnsi="Sylfaen"/>
          <w:sz w:val="22"/>
          <w:szCs w:val="22"/>
          <w:lang w:val="hr-HR"/>
        </w:rPr>
        <w:t xml:space="preserve">Plana djelovanja u području prirodnih nepogoda za 2026. godinu (izvjestitelj: Ivana Bačinski), </w:t>
      </w:r>
    </w:p>
    <w:p w14:paraId="790F4409" w14:textId="2A6DBD6E" w:rsidR="00095096" w:rsidRDefault="00095096" w:rsidP="00695AC2">
      <w:pPr>
        <w:pStyle w:val="Odlomakpopisa"/>
        <w:numPr>
          <w:ilvl w:val="0"/>
          <w:numId w:val="9"/>
        </w:numPr>
        <w:rPr>
          <w:rFonts w:ascii="Sylfaen" w:eastAsia="Calibri" w:hAnsi="Sylfaen"/>
          <w:sz w:val="24"/>
          <w:szCs w:val="24"/>
          <w:lang w:val="hr-HR"/>
        </w:rPr>
      </w:pPr>
      <w:r>
        <w:rPr>
          <w:rFonts w:ascii="Sylfaen" w:eastAsia="Calibri" w:hAnsi="Sylfaen"/>
          <w:sz w:val="24"/>
          <w:szCs w:val="24"/>
          <w:lang w:val="hr-HR"/>
        </w:rPr>
        <w:t xml:space="preserve">Razmatranje prijedloga i donošenje Odluke o isplati „božićnice“ učenicima srednjih škola (izvjestitelj: Općinski načelnik), </w:t>
      </w:r>
    </w:p>
    <w:p w14:paraId="4F08FB21" w14:textId="210D5451" w:rsidR="00095096" w:rsidRDefault="00095096" w:rsidP="00695AC2">
      <w:pPr>
        <w:pStyle w:val="Odlomakpopisa"/>
        <w:numPr>
          <w:ilvl w:val="0"/>
          <w:numId w:val="9"/>
        </w:numPr>
        <w:rPr>
          <w:rFonts w:ascii="Sylfaen" w:eastAsia="Calibri" w:hAnsi="Sylfaen"/>
          <w:sz w:val="24"/>
          <w:szCs w:val="24"/>
          <w:lang w:val="hr-HR"/>
        </w:rPr>
      </w:pPr>
      <w:r>
        <w:rPr>
          <w:rFonts w:ascii="Sylfaen" w:eastAsia="Calibri" w:hAnsi="Sylfaen"/>
          <w:sz w:val="24"/>
          <w:szCs w:val="24"/>
          <w:lang w:val="hr-HR"/>
        </w:rPr>
        <w:t>Razmatranje prijedloga i donošenje Odluke o isplati jednokratne naknade – božićnice (izvjestitelj: Općinski načelnik)</w:t>
      </w:r>
      <w:r w:rsidR="006E30C9">
        <w:rPr>
          <w:rFonts w:ascii="Sylfaen" w:eastAsia="Calibri" w:hAnsi="Sylfaen"/>
          <w:sz w:val="24"/>
          <w:szCs w:val="24"/>
          <w:lang w:val="hr-HR"/>
        </w:rPr>
        <w:t xml:space="preserve">, </w:t>
      </w:r>
    </w:p>
    <w:p w14:paraId="0168688A" w14:textId="741A1BD1" w:rsidR="006E30C9" w:rsidRPr="00B47CCE" w:rsidRDefault="006E30C9" w:rsidP="00B47CCE">
      <w:pPr>
        <w:pStyle w:val="Odlomakpopisa"/>
        <w:numPr>
          <w:ilvl w:val="0"/>
          <w:numId w:val="9"/>
        </w:numPr>
        <w:rPr>
          <w:rFonts w:ascii="Sylfaen" w:eastAsia="Calibri" w:hAnsi="Sylfaen"/>
          <w:sz w:val="24"/>
          <w:szCs w:val="24"/>
          <w:lang w:val="hr-HR"/>
        </w:rPr>
      </w:pPr>
      <w:r w:rsidRPr="00B47CCE">
        <w:rPr>
          <w:rFonts w:ascii="Sylfaen" w:eastAsia="Calibri" w:hAnsi="Sylfaen"/>
          <w:sz w:val="24"/>
          <w:szCs w:val="24"/>
          <w:lang w:val="hr-HR"/>
        </w:rPr>
        <w:t xml:space="preserve">Razmatranje prijedloga i donošenje Odluke o odabiru najpovoljnijeg ponuditelja za </w:t>
      </w:r>
      <w:r w:rsidRPr="00B47CCE">
        <w:rPr>
          <w:rFonts w:ascii="Sylfaen" w:eastAsia="Calibri" w:hAnsi="Sylfaen"/>
          <w:sz w:val="22"/>
          <w:szCs w:val="22"/>
          <w:lang w:val="hr-HR"/>
        </w:rPr>
        <w:t xml:space="preserve">uslugu </w:t>
      </w:r>
      <w:r w:rsidR="00B47CCE" w:rsidRPr="00B47CCE">
        <w:rPr>
          <w:rFonts w:ascii="Sylfaen" w:eastAsia="Calibri" w:hAnsi="Sylfaen"/>
          <w:sz w:val="22"/>
          <w:szCs w:val="22"/>
          <w:lang w:val="hr-HR"/>
        </w:rPr>
        <w:t>najma</w:t>
      </w:r>
      <w:r w:rsidR="00B47CCE"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="00B47CCE" w:rsidRPr="00B47CCE">
        <w:rPr>
          <w:rFonts w:ascii="Sylfaen" w:hAnsi="Sylfaen"/>
          <w:sz w:val="22"/>
          <w:szCs w:val="22"/>
        </w:rPr>
        <w:t>božićne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="00B47CCE" w:rsidRPr="00B47CCE">
        <w:rPr>
          <w:rFonts w:ascii="Sylfaen" w:hAnsi="Sylfaen"/>
          <w:sz w:val="22"/>
          <w:szCs w:val="22"/>
        </w:rPr>
        <w:t>dekoracije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i </w:t>
      </w:r>
      <w:proofErr w:type="spellStart"/>
      <w:r w:rsidR="00B47CCE" w:rsidRPr="00B47CCE">
        <w:rPr>
          <w:rFonts w:ascii="Sylfaen" w:hAnsi="Sylfaen"/>
          <w:sz w:val="22"/>
          <w:szCs w:val="22"/>
        </w:rPr>
        <w:t>nakita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="00B47CCE" w:rsidRPr="00B47CCE">
        <w:rPr>
          <w:rFonts w:ascii="Sylfaen" w:hAnsi="Sylfaen"/>
          <w:sz w:val="22"/>
          <w:szCs w:val="22"/>
        </w:rPr>
        <w:t>na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</w:t>
      </w:r>
      <w:proofErr w:type="spellStart"/>
      <w:r w:rsidR="00B47CCE" w:rsidRPr="00B47CCE">
        <w:rPr>
          <w:rFonts w:ascii="Sylfaen" w:hAnsi="Sylfaen"/>
          <w:sz w:val="22"/>
          <w:szCs w:val="22"/>
        </w:rPr>
        <w:t>razdoblje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od 3 </w:t>
      </w:r>
      <w:proofErr w:type="spellStart"/>
      <w:r w:rsidR="00B47CCE" w:rsidRPr="00B47CCE">
        <w:rPr>
          <w:rFonts w:ascii="Sylfaen" w:hAnsi="Sylfaen"/>
          <w:sz w:val="22"/>
          <w:szCs w:val="22"/>
        </w:rPr>
        <w:t>godine</w:t>
      </w:r>
      <w:proofErr w:type="spellEnd"/>
      <w:r w:rsidR="00B47CCE" w:rsidRPr="00B47CCE">
        <w:rPr>
          <w:rFonts w:ascii="Sylfaen" w:hAnsi="Sylfaen"/>
          <w:sz w:val="22"/>
          <w:szCs w:val="22"/>
        </w:rPr>
        <w:t xml:space="preserve"> </w:t>
      </w:r>
      <w:r w:rsidR="00B47CCE" w:rsidRPr="00B47CCE">
        <w:rPr>
          <w:rFonts w:ascii="Sylfaen" w:eastAsia="Calibri" w:hAnsi="Sylfaen"/>
          <w:sz w:val="22"/>
          <w:szCs w:val="22"/>
          <w:lang w:val="hr-HR"/>
        </w:rPr>
        <w:t xml:space="preserve"> </w:t>
      </w:r>
      <w:r w:rsidRPr="00B47CCE">
        <w:rPr>
          <w:rFonts w:ascii="Sylfaen" w:eastAsia="Calibri" w:hAnsi="Sylfaen"/>
          <w:sz w:val="22"/>
          <w:szCs w:val="22"/>
          <w:lang w:val="hr-HR"/>
        </w:rPr>
        <w:t xml:space="preserve">(izvjestitelj: </w:t>
      </w:r>
      <w:r w:rsidR="00B47CCE" w:rsidRPr="00B47CCE">
        <w:rPr>
          <w:rFonts w:ascii="Sylfaen" w:eastAsia="Calibri" w:hAnsi="Sylfaen"/>
          <w:sz w:val="22"/>
          <w:szCs w:val="22"/>
          <w:lang w:val="hr-HR"/>
        </w:rPr>
        <w:t>Martina Mališ Filipin</w:t>
      </w:r>
      <w:r w:rsidRPr="00B47CCE">
        <w:rPr>
          <w:rFonts w:ascii="Sylfaen" w:eastAsia="Calibri" w:hAnsi="Sylfaen"/>
          <w:sz w:val="22"/>
          <w:szCs w:val="22"/>
          <w:lang w:val="hr-HR"/>
        </w:rPr>
        <w:t xml:space="preserve">), </w:t>
      </w:r>
      <w:r w:rsidR="00FC45BB" w:rsidRPr="00B47CCE">
        <w:rPr>
          <w:rFonts w:ascii="Sylfaen" w:eastAsia="Calibri" w:hAnsi="Sylfaen"/>
          <w:sz w:val="22"/>
          <w:szCs w:val="22"/>
          <w:lang w:val="hr-HR"/>
        </w:rPr>
        <w:t>- materijal na sjednici</w:t>
      </w:r>
      <w:r w:rsidR="00FC45BB" w:rsidRPr="00B47CCE">
        <w:rPr>
          <w:rFonts w:ascii="Sylfaen" w:eastAsia="Calibri" w:hAnsi="Sylfaen"/>
          <w:sz w:val="24"/>
          <w:szCs w:val="24"/>
          <w:lang w:val="hr-HR"/>
        </w:rPr>
        <w:t xml:space="preserve"> </w:t>
      </w:r>
    </w:p>
    <w:p w14:paraId="5D22DE6A" w14:textId="77777777" w:rsidR="00B47CCE" w:rsidRDefault="00B47CCE" w:rsidP="00B47CCE">
      <w:pPr>
        <w:pStyle w:val="Odlomakpopisa"/>
        <w:rPr>
          <w:rFonts w:ascii="Sylfaen" w:eastAsia="Calibri" w:hAnsi="Sylfaen"/>
          <w:sz w:val="24"/>
          <w:szCs w:val="24"/>
          <w:lang w:val="hr-HR"/>
        </w:rPr>
      </w:pPr>
      <w:bookmarkStart w:id="0" w:name="_GoBack"/>
      <w:bookmarkEnd w:id="0"/>
    </w:p>
    <w:p w14:paraId="46A02C4D" w14:textId="6B184F32" w:rsidR="001F4EA9" w:rsidRDefault="006E30C9" w:rsidP="0019221D">
      <w:pPr>
        <w:pStyle w:val="Odlomakpopisa"/>
        <w:numPr>
          <w:ilvl w:val="0"/>
          <w:numId w:val="9"/>
        </w:numPr>
        <w:rPr>
          <w:rFonts w:ascii="Sylfaen" w:eastAsia="Calibri" w:hAnsi="Sylfaen"/>
          <w:sz w:val="24"/>
          <w:szCs w:val="24"/>
          <w:lang w:val="hr-HR"/>
        </w:rPr>
      </w:pPr>
      <w:r>
        <w:rPr>
          <w:rFonts w:ascii="Sylfaen" w:eastAsia="Calibri" w:hAnsi="Sylfaen"/>
          <w:sz w:val="24"/>
          <w:szCs w:val="24"/>
          <w:lang w:val="hr-HR"/>
        </w:rPr>
        <w:lastRenderedPageBreak/>
        <w:t xml:space="preserve">Razmatranje prijedloga i donošenje Odluke o odabiru najpovoljnijeg ponuditelja za uslugu montaže i demontaže božićnih ukrasa (izvjestitelj: </w:t>
      </w:r>
      <w:r w:rsidR="00B47CCE">
        <w:rPr>
          <w:rFonts w:ascii="Sylfaen" w:eastAsia="Calibri" w:hAnsi="Sylfaen"/>
          <w:sz w:val="24"/>
          <w:szCs w:val="24"/>
          <w:lang w:val="hr-HR"/>
        </w:rPr>
        <w:t>Martina Mališ Filipin</w:t>
      </w:r>
      <w:r>
        <w:rPr>
          <w:rFonts w:ascii="Sylfaen" w:eastAsia="Calibri" w:hAnsi="Sylfaen"/>
          <w:sz w:val="24"/>
          <w:szCs w:val="24"/>
          <w:lang w:val="hr-HR"/>
        </w:rPr>
        <w:t xml:space="preserve">), </w:t>
      </w:r>
      <w:r w:rsidR="00FC45BB">
        <w:rPr>
          <w:rFonts w:ascii="Sylfaen" w:eastAsia="Calibri" w:hAnsi="Sylfaen"/>
          <w:sz w:val="24"/>
          <w:szCs w:val="24"/>
          <w:lang w:val="hr-HR"/>
        </w:rPr>
        <w:t>- materijal na sjednici</w:t>
      </w:r>
      <w:r w:rsidR="009C0322">
        <w:rPr>
          <w:rFonts w:ascii="Sylfaen" w:eastAsia="Calibri" w:hAnsi="Sylfaen"/>
          <w:sz w:val="24"/>
          <w:szCs w:val="24"/>
          <w:lang w:val="hr-HR"/>
        </w:rPr>
        <w:t>.</w:t>
      </w:r>
    </w:p>
    <w:p w14:paraId="5A35D5A5" w14:textId="77777777" w:rsidR="00224CB6" w:rsidRPr="00224CB6" w:rsidRDefault="00224CB6" w:rsidP="00224CB6">
      <w:pPr>
        <w:rPr>
          <w:rFonts w:ascii="Sylfaen" w:eastAsia="Calibri" w:hAnsi="Sylfaen"/>
          <w:sz w:val="24"/>
          <w:szCs w:val="24"/>
          <w:lang w:val="hr-HR"/>
        </w:rPr>
      </w:pPr>
    </w:p>
    <w:p w14:paraId="39311FEA" w14:textId="77777777" w:rsidR="00601A07" w:rsidRPr="00431550" w:rsidRDefault="00601A07" w:rsidP="00431550">
      <w:pPr>
        <w:suppressAutoHyphens/>
        <w:jc w:val="center"/>
        <w:rPr>
          <w:rFonts w:ascii="Sylfaen" w:hAnsi="Sylfaen" w:cstheme="minorHAnsi"/>
          <w:b/>
          <w:bCs/>
          <w:i/>
          <w:sz w:val="22"/>
          <w:szCs w:val="22"/>
          <w:lang w:eastAsia="ar-SA"/>
        </w:rPr>
      </w:pPr>
    </w:p>
    <w:p w14:paraId="2CA2374A" w14:textId="77777777" w:rsidR="0019221D" w:rsidRPr="00431550" w:rsidRDefault="0019221D" w:rsidP="0019221D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 w:rsidRPr="00431550"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14:paraId="662FDF35" w14:textId="769A877D" w:rsidR="0019221D" w:rsidRPr="00431550" w:rsidRDefault="0019221D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  Darko Rajtar</w:t>
      </w:r>
      <w:r w:rsidR="00A34B93">
        <w:rPr>
          <w:rFonts w:ascii="Sylfaen" w:hAnsi="Sylfaen"/>
          <w:sz w:val="22"/>
          <w:szCs w:val="22"/>
          <w:lang w:val="hr-HR"/>
        </w:rPr>
        <w:t xml:space="preserve">, v.r. </w:t>
      </w:r>
    </w:p>
    <w:p w14:paraId="5592DF7A" w14:textId="77777777" w:rsidR="0019221D" w:rsidRPr="00431550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>POZIVAJU SE:</w:t>
      </w:r>
    </w:p>
    <w:p w14:paraId="7E942262" w14:textId="77777777" w:rsidR="0019221D" w:rsidRPr="00431550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14:paraId="13F80C5B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Darko Rajtar, </w:t>
      </w:r>
    </w:p>
    <w:p w14:paraId="2DFEB130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14:paraId="1EE045C6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14:paraId="1CE16D69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Dragutin Vuđan, </w:t>
      </w:r>
    </w:p>
    <w:p w14:paraId="0F2F1CA1" w14:textId="5DA606D0" w:rsidR="0019221D" w:rsidRPr="00431550" w:rsidRDefault="00A34B93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Mateja </w:t>
      </w:r>
      <w:proofErr w:type="spellStart"/>
      <w:r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="0019221D" w:rsidRPr="00431550">
        <w:rPr>
          <w:rFonts w:ascii="Sylfaen" w:hAnsi="Sylfaen"/>
          <w:sz w:val="22"/>
          <w:szCs w:val="22"/>
          <w:lang w:val="hr-HR"/>
        </w:rPr>
        <w:t xml:space="preserve">, </w:t>
      </w:r>
    </w:p>
    <w:p w14:paraId="1D6A0AE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Darko Major, </w:t>
      </w:r>
    </w:p>
    <w:p w14:paraId="08312586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Matija Videc, </w:t>
      </w:r>
    </w:p>
    <w:p w14:paraId="607944D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Karla Šuća, </w:t>
      </w:r>
    </w:p>
    <w:p w14:paraId="2752F10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Mario Krivan, </w:t>
      </w:r>
    </w:p>
    <w:p w14:paraId="33F57C39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Stevo Grgurić</w:t>
      </w:r>
    </w:p>
    <w:p w14:paraId="6BAB7903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Ivana Dragija, </w:t>
      </w:r>
    </w:p>
    <w:p w14:paraId="2C4E4DEB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Dubravko Ferberuš, </w:t>
      </w:r>
    </w:p>
    <w:p w14:paraId="53100484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 Vacenovski. </w:t>
      </w:r>
    </w:p>
    <w:p w14:paraId="288A151F" w14:textId="77777777" w:rsidR="0019221D" w:rsidRPr="00431550" w:rsidRDefault="0019221D" w:rsidP="0019221D">
      <w:pPr>
        <w:pStyle w:val="Odlomakpopisa"/>
        <w:rPr>
          <w:rFonts w:ascii="Sylfaen" w:hAnsi="Sylfaen"/>
          <w:sz w:val="22"/>
          <w:szCs w:val="22"/>
          <w:lang w:val="hr-HR"/>
        </w:rPr>
      </w:pPr>
    </w:p>
    <w:p w14:paraId="5458FF95" w14:textId="77777777" w:rsidR="0019221D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7551CF3E" w14:textId="77777777" w:rsidR="00431550" w:rsidRDefault="00431550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5E886EBD" w14:textId="77777777" w:rsidR="00431550" w:rsidRPr="00431550" w:rsidRDefault="00431550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330D342F" w14:textId="77777777" w:rsidR="0019221D" w:rsidRPr="00431550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14:paraId="1C97BBA7" w14:textId="3CEAB227" w:rsidR="0019221D" w:rsidRDefault="00601A07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Tomislav Okroša</w:t>
      </w:r>
      <w:r w:rsidR="0057610D">
        <w:rPr>
          <w:rFonts w:ascii="Sylfaen" w:hAnsi="Sylfaen"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sz w:val="22"/>
          <w:szCs w:val="22"/>
          <w:lang w:val="hr-HR"/>
        </w:rPr>
        <w:t xml:space="preserve">– Općinski načelnik </w:t>
      </w:r>
      <w:r w:rsidR="0057610D">
        <w:rPr>
          <w:rFonts w:ascii="Sylfaen" w:hAnsi="Sylfaen"/>
          <w:sz w:val="22"/>
          <w:szCs w:val="22"/>
          <w:lang w:val="hr-HR"/>
        </w:rPr>
        <w:t>Općine Dubrava</w:t>
      </w:r>
      <w:r w:rsidR="00820E9A">
        <w:rPr>
          <w:rFonts w:ascii="Sylfaen" w:hAnsi="Sylfaen"/>
          <w:sz w:val="22"/>
          <w:szCs w:val="22"/>
          <w:lang w:val="hr-HR"/>
        </w:rPr>
        <w:t>,</w:t>
      </w:r>
    </w:p>
    <w:p w14:paraId="12C155DE" w14:textId="7B626B42" w:rsidR="006E30C9" w:rsidRPr="00431550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Dora Adžić Salapić – Pročelnica JUO-a Općine Dubrava,</w:t>
      </w:r>
    </w:p>
    <w:p w14:paraId="0406C193" w14:textId="09B9BF36" w:rsidR="004D15C5" w:rsidRDefault="004D15C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Martina Mališ Filipin</w:t>
      </w:r>
      <w:r w:rsidR="0057610D">
        <w:rPr>
          <w:rFonts w:ascii="Sylfaen" w:hAnsi="Sylfaen"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sz w:val="22"/>
          <w:szCs w:val="22"/>
          <w:lang w:val="hr-HR"/>
        </w:rPr>
        <w:t xml:space="preserve">– </w:t>
      </w:r>
      <w:r w:rsidR="006E30C9">
        <w:rPr>
          <w:rFonts w:ascii="Sylfaen" w:hAnsi="Sylfaen"/>
          <w:sz w:val="22"/>
          <w:szCs w:val="22"/>
          <w:lang w:val="hr-HR"/>
        </w:rPr>
        <w:t>voditelj Odsjeka za EU projekte, proračun, financije, računovodstvo i turizam,</w:t>
      </w:r>
    </w:p>
    <w:p w14:paraId="7E17D52B" w14:textId="77777777" w:rsidR="006E30C9" w:rsidRDefault="006E30C9" w:rsidP="006E30C9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Ivana Bačinski – zapisničar (JUO), </w:t>
      </w:r>
      <w:r>
        <w:rPr>
          <w:rFonts w:ascii="Sylfaen" w:hAnsi="Sylfaen"/>
          <w:sz w:val="22"/>
          <w:szCs w:val="22"/>
          <w:lang w:val="hr-HR"/>
        </w:rPr>
        <w:t xml:space="preserve">Općina Dubrava, </w:t>
      </w:r>
    </w:p>
    <w:p w14:paraId="2F26C9C8" w14:textId="35E93463" w:rsidR="006E30C9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Ante Grizelj – direktor Dombra 1094 d.o.o.,</w:t>
      </w:r>
    </w:p>
    <w:p w14:paraId="7720936C" w14:textId="05FAF24A" w:rsidR="00D96CAE" w:rsidRDefault="00D96CAE" w:rsidP="0019221D"/>
    <w:p w14:paraId="072DA7C6" w14:textId="7D8A14D1" w:rsidR="006E30C9" w:rsidRPr="006E30C9" w:rsidRDefault="006E30C9" w:rsidP="0019221D"/>
    <w:p w14:paraId="354D977A" w14:textId="487492F4" w:rsidR="006E30C9" w:rsidRPr="006E30C9" w:rsidRDefault="006E30C9" w:rsidP="0019221D"/>
    <w:sectPr w:rsidR="006E30C9" w:rsidRPr="006E30C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204B8" w14:textId="77777777" w:rsidR="0060682F" w:rsidRDefault="0060682F" w:rsidP="00E915F8">
      <w:r>
        <w:separator/>
      </w:r>
    </w:p>
  </w:endnote>
  <w:endnote w:type="continuationSeparator" w:id="0">
    <w:p w14:paraId="5FC8490C" w14:textId="77777777" w:rsidR="0060682F" w:rsidRDefault="0060682F" w:rsidP="00E9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8B7B3" w14:textId="77777777" w:rsidR="00E915F8" w:rsidRDefault="00E915F8">
    <w:pPr>
      <w:pStyle w:val="Podnoje"/>
      <w:jc w:val="right"/>
    </w:pPr>
  </w:p>
  <w:p w14:paraId="772C0672" w14:textId="77777777" w:rsidR="00E915F8" w:rsidRDefault="00E915F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CBAFE" w14:textId="77777777" w:rsidR="0060682F" w:rsidRDefault="0060682F" w:rsidP="00E915F8">
      <w:r>
        <w:separator/>
      </w:r>
    </w:p>
  </w:footnote>
  <w:footnote w:type="continuationSeparator" w:id="0">
    <w:p w14:paraId="35FBD089" w14:textId="77777777" w:rsidR="0060682F" w:rsidRDefault="0060682F" w:rsidP="00E9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216D"/>
    <w:multiLevelType w:val="hybridMultilevel"/>
    <w:tmpl w:val="F64C44B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911C9"/>
    <w:multiLevelType w:val="hybridMultilevel"/>
    <w:tmpl w:val="F83A93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8845E1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35331B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1D"/>
    <w:rsid w:val="00095096"/>
    <w:rsid w:val="00095D71"/>
    <w:rsid w:val="00097891"/>
    <w:rsid w:val="000A25AE"/>
    <w:rsid w:val="000B5626"/>
    <w:rsid w:val="000B5BCD"/>
    <w:rsid w:val="000C1887"/>
    <w:rsid w:val="000C5D98"/>
    <w:rsid w:val="000F1167"/>
    <w:rsid w:val="001171EE"/>
    <w:rsid w:val="001235C3"/>
    <w:rsid w:val="00152423"/>
    <w:rsid w:val="00176DFB"/>
    <w:rsid w:val="0019221D"/>
    <w:rsid w:val="001B079D"/>
    <w:rsid w:val="001B36F2"/>
    <w:rsid w:val="001E10AA"/>
    <w:rsid w:val="001F4EA9"/>
    <w:rsid w:val="002161FC"/>
    <w:rsid w:val="00224CB6"/>
    <w:rsid w:val="00240DAB"/>
    <w:rsid w:val="0026674E"/>
    <w:rsid w:val="002D781A"/>
    <w:rsid w:val="002E003A"/>
    <w:rsid w:val="0030614B"/>
    <w:rsid w:val="003930BF"/>
    <w:rsid w:val="003A1034"/>
    <w:rsid w:val="003C3FB6"/>
    <w:rsid w:val="003D48CF"/>
    <w:rsid w:val="00431550"/>
    <w:rsid w:val="004557D4"/>
    <w:rsid w:val="00480CA3"/>
    <w:rsid w:val="0048789E"/>
    <w:rsid w:val="00492637"/>
    <w:rsid w:val="004C5156"/>
    <w:rsid w:val="004D15C5"/>
    <w:rsid w:val="004E77C8"/>
    <w:rsid w:val="00510637"/>
    <w:rsid w:val="00540466"/>
    <w:rsid w:val="00544D19"/>
    <w:rsid w:val="0055697E"/>
    <w:rsid w:val="0057610D"/>
    <w:rsid w:val="005F1C18"/>
    <w:rsid w:val="00601A07"/>
    <w:rsid w:val="0060682F"/>
    <w:rsid w:val="00675710"/>
    <w:rsid w:val="00694F7C"/>
    <w:rsid w:val="006E30C9"/>
    <w:rsid w:val="007208FC"/>
    <w:rsid w:val="007852A1"/>
    <w:rsid w:val="00791CCE"/>
    <w:rsid w:val="007B319C"/>
    <w:rsid w:val="00820E9A"/>
    <w:rsid w:val="00835BA3"/>
    <w:rsid w:val="00852004"/>
    <w:rsid w:val="008B258A"/>
    <w:rsid w:val="008C084B"/>
    <w:rsid w:val="008E1961"/>
    <w:rsid w:val="009C0322"/>
    <w:rsid w:val="00A34B93"/>
    <w:rsid w:val="00A66EBF"/>
    <w:rsid w:val="00AA1936"/>
    <w:rsid w:val="00AC0064"/>
    <w:rsid w:val="00AC3347"/>
    <w:rsid w:val="00AD4CB4"/>
    <w:rsid w:val="00AE44C2"/>
    <w:rsid w:val="00B142DD"/>
    <w:rsid w:val="00B17777"/>
    <w:rsid w:val="00B314CB"/>
    <w:rsid w:val="00B44074"/>
    <w:rsid w:val="00B47CCE"/>
    <w:rsid w:val="00BD3D71"/>
    <w:rsid w:val="00C81BDB"/>
    <w:rsid w:val="00CF5362"/>
    <w:rsid w:val="00D0228D"/>
    <w:rsid w:val="00D1044C"/>
    <w:rsid w:val="00D27BF8"/>
    <w:rsid w:val="00D721CE"/>
    <w:rsid w:val="00D96CAE"/>
    <w:rsid w:val="00DA19F6"/>
    <w:rsid w:val="00DC18E3"/>
    <w:rsid w:val="00E35EBE"/>
    <w:rsid w:val="00E364DA"/>
    <w:rsid w:val="00E915F8"/>
    <w:rsid w:val="00F37FA6"/>
    <w:rsid w:val="00F621B2"/>
    <w:rsid w:val="00FC18BA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6D650"/>
  <w15:chartTrackingRefBased/>
  <w15:docId w15:val="{B96CFF52-2DBF-415C-8049-ECD47FA5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601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9221D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19221D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locked/>
    <w:rsid w:val="0019221D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nhideWhenUsed/>
    <w:rsid w:val="0019221D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19221D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19221D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19221D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19221D"/>
    <w:pPr>
      <w:spacing w:before="100" w:beforeAutospacing="1"/>
    </w:pPr>
    <w:rPr>
      <w:rFonts w:ascii="HRTimes" w:hAnsi="HRTimes"/>
      <w:sz w:val="24"/>
      <w:szCs w:val="24"/>
      <w:lang w:eastAsia="en-GB"/>
    </w:rPr>
  </w:style>
  <w:style w:type="character" w:styleId="Istaknuto">
    <w:name w:val="Emphasis"/>
    <w:uiPriority w:val="20"/>
    <w:qFormat/>
    <w:rsid w:val="00601A07"/>
    <w:rPr>
      <w:i/>
      <w:iCs/>
    </w:rPr>
  </w:style>
  <w:style w:type="paragraph" w:styleId="StandardWeb">
    <w:name w:val="Normal (Web)"/>
    <w:basedOn w:val="Normal"/>
    <w:uiPriority w:val="99"/>
    <w:unhideWhenUsed/>
    <w:rsid w:val="00601A0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601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0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5F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5F8"/>
    <w:rPr>
      <w:rFonts w:ascii="Segoe UI" w:eastAsia="Times New Roman" w:hAnsi="Segoe UI" w:cs="Segoe UI"/>
      <w:sz w:val="18"/>
      <w:szCs w:val="18"/>
    </w:rPr>
  </w:style>
  <w:style w:type="character" w:customStyle="1" w:styleId="font-sans">
    <w:name w:val="font-sans"/>
    <w:basedOn w:val="Zadanifontodlomka"/>
    <w:rsid w:val="00431550"/>
  </w:style>
  <w:style w:type="character" w:styleId="Naglaeno">
    <w:name w:val="Strong"/>
    <w:basedOn w:val="Zadanifontodlomka"/>
    <w:uiPriority w:val="22"/>
    <w:qFormat/>
    <w:rsid w:val="000950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295EE-516D-4D9F-A02A-AFB13FA5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10</cp:revision>
  <cp:lastPrinted>2025-11-14T06:54:00Z</cp:lastPrinted>
  <dcterms:created xsi:type="dcterms:W3CDTF">2025-11-12T12:32:00Z</dcterms:created>
  <dcterms:modified xsi:type="dcterms:W3CDTF">2025-11-14T11:09:00Z</dcterms:modified>
</cp:coreProperties>
</file>